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7D23" w14:textId="77777777" w:rsidR="006F091D" w:rsidRPr="006F091D" w:rsidRDefault="006F091D" w:rsidP="006F091D">
      <w:pPr>
        <w:rPr>
          <w:rFonts w:cstheme="minorHAnsi"/>
        </w:rPr>
      </w:pPr>
    </w:p>
    <w:p w14:paraId="6DD7AA03" w14:textId="77777777" w:rsidR="006F091D" w:rsidRPr="00695276" w:rsidRDefault="006F091D" w:rsidP="006F091D">
      <w:pPr>
        <w:spacing w:after="0"/>
        <w:ind w:left="151" w:right="3"/>
        <w:rPr>
          <w:rFonts w:cstheme="minorHAnsi"/>
        </w:rPr>
      </w:pPr>
      <w:r w:rsidRPr="00695276">
        <w:rPr>
          <w:rFonts w:cstheme="minorHAnsi"/>
          <w:b/>
        </w:rPr>
        <w:t xml:space="preserve">Sieć Badawcza Łukasiewicz – </w:t>
      </w:r>
    </w:p>
    <w:p w14:paraId="05A23080" w14:textId="77777777" w:rsidR="006F091D" w:rsidRPr="00695276" w:rsidRDefault="006F091D" w:rsidP="006F091D">
      <w:pPr>
        <w:spacing w:after="0"/>
        <w:ind w:left="151" w:right="1"/>
        <w:rPr>
          <w:rFonts w:cstheme="minorHAnsi"/>
        </w:rPr>
      </w:pPr>
      <w:r w:rsidRPr="00695276">
        <w:rPr>
          <w:rFonts w:cstheme="minorHAnsi"/>
          <w:b/>
        </w:rPr>
        <w:t xml:space="preserve">Przemysłowy Instytut Automatyki i Pomiarów </w:t>
      </w:r>
    </w:p>
    <w:p w14:paraId="3A2B5845" w14:textId="77777777" w:rsidR="006F091D" w:rsidRPr="00695276" w:rsidRDefault="006F091D" w:rsidP="006F091D">
      <w:pPr>
        <w:spacing w:after="0"/>
        <w:ind w:left="151"/>
        <w:rPr>
          <w:rFonts w:cstheme="minorHAnsi"/>
        </w:rPr>
      </w:pPr>
      <w:r w:rsidRPr="00695276">
        <w:rPr>
          <w:rFonts w:cstheme="minorHAnsi"/>
          <w:b/>
        </w:rPr>
        <w:t xml:space="preserve">PIAP  </w:t>
      </w:r>
    </w:p>
    <w:p w14:paraId="2BE62AA1" w14:textId="77777777" w:rsidR="006F091D" w:rsidRPr="00695276" w:rsidRDefault="006F091D" w:rsidP="006F091D">
      <w:pPr>
        <w:spacing w:after="0"/>
        <w:ind w:left="151" w:right="4"/>
        <w:rPr>
          <w:rFonts w:cstheme="minorHAnsi"/>
        </w:rPr>
      </w:pPr>
      <w:r w:rsidRPr="00695276">
        <w:rPr>
          <w:rFonts w:cstheme="minorHAnsi"/>
          <w:b/>
        </w:rPr>
        <w:t xml:space="preserve">Al. Jerozolimskie 202, 02-486 Warszawa </w:t>
      </w:r>
    </w:p>
    <w:p w14:paraId="37FE3AFB" w14:textId="77777777" w:rsidR="006F091D" w:rsidRPr="00695276" w:rsidRDefault="006F091D" w:rsidP="006F091D">
      <w:pPr>
        <w:rPr>
          <w:rFonts w:cstheme="minorHAnsi"/>
        </w:rPr>
      </w:pPr>
    </w:p>
    <w:p w14:paraId="2F297684" w14:textId="5876F0CE" w:rsidR="006F091D" w:rsidRPr="00695276" w:rsidRDefault="00393455" w:rsidP="006F091D">
      <w:pPr>
        <w:ind w:left="-426"/>
        <w:jc w:val="right"/>
        <w:rPr>
          <w:rFonts w:cstheme="minorHAnsi"/>
        </w:rPr>
      </w:pPr>
      <w:r w:rsidRPr="00695276">
        <w:rPr>
          <w:rFonts w:cstheme="minorHAnsi"/>
        </w:rPr>
        <w:t>Warszawa,</w:t>
      </w:r>
      <w:r w:rsidR="007A0773">
        <w:rPr>
          <w:rFonts w:cstheme="minorHAnsi"/>
        </w:rPr>
        <w:t xml:space="preserve"> </w:t>
      </w:r>
      <w:r w:rsidR="00951BFF">
        <w:rPr>
          <w:rFonts w:cstheme="minorHAnsi"/>
        </w:rPr>
        <w:t>20</w:t>
      </w:r>
      <w:r w:rsidR="006F091D" w:rsidRPr="00695276">
        <w:rPr>
          <w:rFonts w:cstheme="minorHAnsi"/>
        </w:rPr>
        <w:t>.</w:t>
      </w:r>
      <w:r w:rsidR="00695276" w:rsidRPr="00695276">
        <w:rPr>
          <w:rFonts w:cstheme="minorHAnsi"/>
        </w:rPr>
        <w:t>11</w:t>
      </w:r>
      <w:r w:rsidR="006F091D" w:rsidRPr="00695276">
        <w:rPr>
          <w:rFonts w:cstheme="minorHAnsi"/>
        </w:rPr>
        <w:t>.202</w:t>
      </w:r>
      <w:r w:rsidR="005C04C7" w:rsidRPr="00695276">
        <w:rPr>
          <w:rFonts w:cstheme="minorHAnsi"/>
        </w:rPr>
        <w:t>3</w:t>
      </w:r>
    </w:p>
    <w:p w14:paraId="635DA046" w14:textId="77777777" w:rsidR="00951BFF" w:rsidRPr="00951BFF" w:rsidRDefault="00951BFF" w:rsidP="00951BFF">
      <w:pPr>
        <w:shd w:val="clear" w:color="auto" w:fill="FCFDFD"/>
        <w:spacing w:after="257" w:line="240" w:lineRule="auto"/>
        <w:jc w:val="center"/>
        <w:rPr>
          <w:rFonts w:eastAsia="Times New Roman" w:cstheme="minorHAnsi"/>
          <w:color w:val="565656"/>
          <w:sz w:val="21"/>
          <w:szCs w:val="21"/>
          <w:lang w:eastAsia="pl-PL"/>
        </w:rPr>
      </w:pPr>
      <w:r w:rsidRPr="00951BFF">
        <w:rPr>
          <w:rFonts w:eastAsia="Times New Roman" w:cstheme="minorHAnsi"/>
          <w:b/>
          <w:bCs/>
          <w:color w:val="565656"/>
          <w:sz w:val="21"/>
          <w:szCs w:val="21"/>
          <w:lang w:eastAsia="pl-PL"/>
        </w:rPr>
        <w:t>Zapytanie ofertowe nr 09/11/2023</w:t>
      </w:r>
    </w:p>
    <w:p w14:paraId="19DA7938" w14:textId="64CF8CE5" w:rsidR="00951BFF" w:rsidRPr="00951BFF" w:rsidRDefault="00951BFF" w:rsidP="00951BFF">
      <w:pPr>
        <w:shd w:val="clear" w:color="auto" w:fill="FCFDFD"/>
        <w:spacing w:after="257" w:line="240" w:lineRule="auto"/>
        <w:jc w:val="center"/>
        <w:rPr>
          <w:rFonts w:eastAsia="Times New Roman" w:cstheme="minorHAnsi"/>
          <w:color w:val="565656"/>
          <w:sz w:val="21"/>
          <w:szCs w:val="21"/>
          <w:lang w:eastAsia="pl-PL"/>
        </w:rPr>
      </w:pPr>
      <w:r>
        <w:rPr>
          <w:rFonts w:eastAsia="Times New Roman" w:cstheme="minorHAnsi"/>
          <w:b/>
          <w:bCs/>
          <w:color w:val="565656"/>
          <w:sz w:val="21"/>
          <w:szCs w:val="21"/>
          <w:lang w:eastAsia="pl-PL"/>
        </w:rPr>
        <w:t xml:space="preserve">Dot.: </w:t>
      </w:r>
      <w:r w:rsidRPr="00951BFF">
        <w:rPr>
          <w:rFonts w:eastAsia="Times New Roman" w:cstheme="minorHAnsi"/>
          <w:b/>
          <w:bCs/>
          <w:color w:val="565656"/>
          <w:sz w:val="21"/>
          <w:szCs w:val="21"/>
          <w:lang w:eastAsia="pl-PL"/>
        </w:rPr>
        <w:t>Wykonanie konstrukcji wiatrołapu i prace wykończeniowe klatki schodowej stanowiącej wyjście ewakuacyjne z Laboratorium Procesów Kinetycznych</w:t>
      </w:r>
    </w:p>
    <w:p w14:paraId="4BBB4BBF" w14:textId="5975D319" w:rsidR="00E9501C" w:rsidRPr="00695276" w:rsidRDefault="00E9501C" w:rsidP="00E9501C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5276">
        <w:rPr>
          <w:rFonts w:asciiTheme="minorHAnsi" w:hAnsiTheme="minorHAnsi" w:cstheme="minorHAnsi"/>
          <w:b/>
          <w:sz w:val="22"/>
          <w:szCs w:val="22"/>
          <w:u w:val="single"/>
        </w:rPr>
        <w:t>Informacja o wyborze Wykonawcy</w:t>
      </w:r>
    </w:p>
    <w:p w14:paraId="3D57BB71" w14:textId="53B03A15" w:rsidR="00E9501C" w:rsidRPr="00695276" w:rsidRDefault="00E9501C" w:rsidP="00E9501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95276">
        <w:rPr>
          <w:rFonts w:asciiTheme="minorHAnsi" w:hAnsiTheme="minorHAnsi" w:cstheme="minorHAnsi"/>
          <w:sz w:val="22"/>
          <w:szCs w:val="22"/>
        </w:rPr>
        <w:t>Zamawiający informuje, że w niniejszym postępowaniu wybrano ofertę firmy:</w:t>
      </w:r>
    </w:p>
    <w:p w14:paraId="2AB12733" w14:textId="693994C2" w:rsidR="00E9501C" w:rsidRPr="00695276" w:rsidRDefault="00E9501C" w:rsidP="00E9501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214C413" w14:textId="77777777" w:rsidR="00951BFF" w:rsidRDefault="00951BFF" w:rsidP="00951BFF">
      <w:pPr>
        <w:spacing w:after="0"/>
      </w:pPr>
      <w:proofErr w:type="spellStart"/>
      <w:r>
        <w:t>Weldoni</w:t>
      </w:r>
      <w:proofErr w:type="spellEnd"/>
      <w:r>
        <w:t xml:space="preserve"> </w:t>
      </w:r>
    </w:p>
    <w:p w14:paraId="6E10B575" w14:textId="1D46D98D" w:rsidR="00951BFF" w:rsidRDefault="00951BFF" w:rsidP="00951BFF">
      <w:pPr>
        <w:spacing w:after="0"/>
      </w:pPr>
      <w:r>
        <w:t>Jakub Grzybowski</w:t>
      </w:r>
    </w:p>
    <w:p w14:paraId="610CD062" w14:textId="120E316F" w:rsidR="00E9501C" w:rsidRDefault="00951BFF" w:rsidP="00951BFF">
      <w:pPr>
        <w:pStyle w:val="Default"/>
        <w:rPr>
          <w:sz w:val="23"/>
          <w:szCs w:val="23"/>
        </w:rPr>
      </w:pPr>
      <w:r>
        <w:t xml:space="preserve">07 – 206 Stary </w:t>
      </w:r>
      <w:proofErr w:type="spellStart"/>
      <w:r>
        <w:t>Mystkówiec</w:t>
      </w:r>
      <w:proofErr w:type="spellEnd"/>
      <w:r>
        <w:t xml:space="preserve"> 23A</w:t>
      </w:r>
    </w:p>
    <w:p w14:paraId="0FEE3CF1" w14:textId="4EC5F1D8" w:rsidR="00E9501C" w:rsidRDefault="00E9501C" w:rsidP="00951B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951BFF">
        <w:rPr>
          <w:sz w:val="23"/>
          <w:szCs w:val="23"/>
        </w:rPr>
        <w:t xml:space="preserve"> Cena brutto: 184 500,00</w:t>
      </w:r>
    </w:p>
    <w:p w14:paraId="41A4A305" w14:textId="77777777" w:rsidR="00E9501C" w:rsidRDefault="00E9501C" w:rsidP="00E9501C">
      <w:pPr>
        <w:pStyle w:val="Default"/>
        <w:rPr>
          <w:sz w:val="23"/>
          <w:szCs w:val="23"/>
        </w:rPr>
      </w:pPr>
    </w:p>
    <w:sectPr w:rsidR="00E9501C" w:rsidSect="00624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9132E"/>
    <w:multiLevelType w:val="hybridMultilevel"/>
    <w:tmpl w:val="0D7A7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7771B"/>
    <w:multiLevelType w:val="hybridMultilevel"/>
    <w:tmpl w:val="05329F4E"/>
    <w:lvl w:ilvl="0" w:tplc="3038520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74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8643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1D"/>
    <w:rsid w:val="00393455"/>
    <w:rsid w:val="005C04C7"/>
    <w:rsid w:val="005D3D8A"/>
    <w:rsid w:val="00624DEC"/>
    <w:rsid w:val="00695276"/>
    <w:rsid w:val="006F091D"/>
    <w:rsid w:val="007315C2"/>
    <w:rsid w:val="007A0773"/>
    <w:rsid w:val="008D2A32"/>
    <w:rsid w:val="00951BFF"/>
    <w:rsid w:val="00AF5F2E"/>
    <w:rsid w:val="00B125EF"/>
    <w:rsid w:val="00E9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F237"/>
  <w15:docId w15:val="{57C6389F-2811-4EB7-BCC4-BCC933A2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D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F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345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04C7"/>
    <w:rPr>
      <w:color w:val="0563C1"/>
      <w:u w:val="single"/>
    </w:rPr>
  </w:style>
  <w:style w:type="paragraph" w:customStyle="1" w:styleId="Default">
    <w:name w:val="Default"/>
    <w:basedOn w:val="Normalny"/>
    <w:rsid w:val="005C04C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Gorzelniak-Owsiak</dc:creator>
  <cp:lastModifiedBy>Joanna Gorzelniak–Owsiak | Łukasiewicz – PIAP</cp:lastModifiedBy>
  <cp:revision>2</cp:revision>
  <cp:lastPrinted>2022-06-22T12:48:00Z</cp:lastPrinted>
  <dcterms:created xsi:type="dcterms:W3CDTF">2023-11-20T11:32:00Z</dcterms:created>
  <dcterms:modified xsi:type="dcterms:W3CDTF">2023-11-20T11:32:00Z</dcterms:modified>
</cp:coreProperties>
</file>